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91" w:rsidRDefault="00D27D91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>ДОГОВОР  №___________</w:t>
      </w: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 xml:space="preserve">об оказании </w:t>
      </w:r>
      <w:r w:rsidR="002B7EBD">
        <w:rPr>
          <w:rFonts w:ascii="Times New Roman" w:hAnsi="Times New Roman"/>
          <w:sz w:val="16"/>
          <w:szCs w:val="16"/>
        </w:rPr>
        <w:t>платных</w:t>
      </w:r>
      <w:r w:rsidRPr="00D27D91">
        <w:rPr>
          <w:rFonts w:ascii="Times New Roman" w:hAnsi="Times New Roman"/>
          <w:sz w:val="16"/>
          <w:szCs w:val="16"/>
        </w:rPr>
        <w:t xml:space="preserve"> образовательных услуг</w:t>
      </w: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 xml:space="preserve">государственным образовательным учреждением </w:t>
      </w:r>
    </w:p>
    <w:p w:rsidR="007B534E" w:rsidRPr="00D27D91" w:rsidRDefault="007B534E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p w:rsidR="007B534E" w:rsidRPr="00D27D91" w:rsidRDefault="00BF6182">
      <w:pPr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Санкт-Петербург                                                   </w:t>
      </w:r>
      <w:r w:rsidRPr="00D27D91">
        <w:rPr>
          <w:sz w:val="16"/>
          <w:szCs w:val="16"/>
        </w:rPr>
        <w:tab/>
      </w:r>
      <w:r w:rsidRPr="00D27D91">
        <w:rPr>
          <w:sz w:val="16"/>
          <w:szCs w:val="16"/>
        </w:rPr>
        <w:tab/>
        <w:t xml:space="preserve">                             </w:t>
      </w:r>
      <w:r w:rsidR="00D27D91">
        <w:rPr>
          <w:sz w:val="16"/>
          <w:szCs w:val="16"/>
        </w:rPr>
        <w:t xml:space="preserve">                                                               </w:t>
      </w:r>
      <w:r w:rsidRPr="00D27D91">
        <w:rPr>
          <w:sz w:val="16"/>
          <w:szCs w:val="16"/>
        </w:rPr>
        <w:t xml:space="preserve">          «___»__________.20___ г.</w:t>
      </w:r>
    </w:p>
    <w:p w:rsidR="007B534E" w:rsidRPr="00D27D91" w:rsidRDefault="007B534E">
      <w:pPr>
        <w:jc w:val="both"/>
        <w:rPr>
          <w:sz w:val="16"/>
          <w:szCs w:val="16"/>
        </w:rPr>
      </w:pPr>
    </w:p>
    <w:p w:rsidR="007B534E" w:rsidRPr="00D27D91" w:rsidRDefault="00BF6182">
      <w:pPr>
        <w:jc w:val="both"/>
        <w:rPr>
          <w:color w:val="000000"/>
          <w:sz w:val="16"/>
          <w:szCs w:val="16"/>
          <w:u w:val="single"/>
        </w:rPr>
      </w:pPr>
      <w:r w:rsidRPr="00D27D91">
        <w:rPr>
          <w:b/>
          <w:color w:val="000000"/>
          <w:sz w:val="16"/>
          <w:szCs w:val="16"/>
        </w:rPr>
        <w:t xml:space="preserve">Государственное </w:t>
      </w:r>
      <w:proofErr w:type="gramStart"/>
      <w:r w:rsidRPr="00D27D91">
        <w:rPr>
          <w:b/>
          <w:color w:val="000000"/>
          <w:sz w:val="16"/>
          <w:szCs w:val="16"/>
        </w:rPr>
        <w:t>бюджетное  дошкольное</w:t>
      </w:r>
      <w:proofErr w:type="gramEnd"/>
      <w:r w:rsidRPr="00D27D91">
        <w:rPr>
          <w:b/>
          <w:color w:val="000000"/>
          <w:sz w:val="16"/>
          <w:szCs w:val="16"/>
        </w:rPr>
        <w:t xml:space="preserve"> образовательное учреждение  детский сад  №72  комбинированного вида Красносельского  района</w:t>
      </w:r>
      <w:r w:rsidR="0043560B">
        <w:rPr>
          <w:b/>
          <w:color w:val="000000"/>
          <w:sz w:val="16"/>
          <w:szCs w:val="16"/>
        </w:rPr>
        <w:t xml:space="preserve">                </w:t>
      </w:r>
      <w:r w:rsidRPr="00D27D91">
        <w:rPr>
          <w:b/>
          <w:color w:val="000000"/>
          <w:sz w:val="16"/>
          <w:szCs w:val="16"/>
        </w:rPr>
        <w:t xml:space="preserve"> Санкт-Петербурга </w:t>
      </w:r>
      <w:r w:rsidRPr="00D27D91">
        <w:rPr>
          <w:color w:val="000000"/>
          <w:sz w:val="16"/>
          <w:szCs w:val="16"/>
        </w:rPr>
        <w:t xml:space="preserve">(в дальнейшем – </w:t>
      </w:r>
      <w:r w:rsidRPr="00D27D91">
        <w:rPr>
          <w:b/>
          <w:color w:val="000000"/>
          <w:sz w:val="16"/>
          <w:szCs w:val="16"/>
        </w:rPr>
        <w:t>«Исполнитель»</w:t>
      </w:r>
      <w:r w:rsidRPr="00D27D91">
        <w:rPr>
          <w:color w:val="000000"/>
          <w:sz w:val="16"/>
          <w:szCs w:val="16"/>
        </w:rPr>
        <w:t xml:space="preserve">) на основании лицензии  №0415 , выданной  13 апреля  2013 года  Комитетом по образованию  Правительства Санкт-Петербурга  в лице заведующего </w:t>
      </w:r>
      <w:r w:rsidRPr="00D27D91">
        <w:rPr>
          <w:b/>
          <w:color w:val="000000"/>
          <w:sz w:val="16"/>
          <w:szCs w:val="16"/>
        </w:rPr>
        <w:t xml:space="preserve">Смирновой </w:t>
      </w:r>
      <w:proofErr w:type="spellStart"/>
      <w:r w:rsidRPr="00D27D91">
        <w:rPr>
          <w:b/>
          <w:color w:val="000000"/>
          <w:sz w:val="16"/>
          <w:szCs w:val="16"/>
        </w:rPr>
        <w:t>Ульяны</w:t>
      </w:r>
      <w:proofErr w:type="spellEnd"/>
      <w:r w:rsidRPr="00D27D91">
        <w:rPr>
          <w:b/>
          <w:color w:val="000000"/>
          <w:sz w:val="16"/>
          <w:szCs w:val="16"/>
        </w:rPr>
        <w:t xml:space="preserve"> Владимировны</w:t>
      </w:r>
      <w:r w:rsidRPr="00D27D91">
        <w:rPr>
          <w:color w:val="000000"/>
          <w:sz w:val="16"/>
          <w:szCs w:val="16"/>
          <w:u w:val="single"/>
        </w:rPr>
        <w:t>,</w:t>
      </w:r>
      <w:r w:rsidRPr="00D27D91">
        <w:rPr>
          <w:color w:val="000000"/>
          <w:sz w:val="16"/>
          <w:szCs w:val="16"/>
        </w:rPr>
        <w:t xml:space="preserve"> действующего на основании Устава, с   одной  стороны  и</w:t>
      </w:r>
      <w:r w:rsidRPr="00D27D91">
        <w:rPr>
          <w:color w:val="000000"/>
          <w:sz w:val="16"/>
          <w:szCs w:val="16"/>
          <w:u w:val="single"/>
        </w:rPr>
        <w:t xml:space="preserve"> </w:t>
      </w:r>
    </w:p>
    <w:p w:rsidR="007B534E" w:rsidRPr="00D27D91" w:rsidRDefault="00BF6182">
      <w:pPr>
        <w:ind w:firstLine="708"/>
        <w:rPr>
          <w:color w:val="000000"/>
          <w:sz w:val="16"/>
          <w:szCs w:val="16"/>
        </w:rPr>
      </w:pPr>
      <w:r w:rsidRPr="00D27D91">
        <w:rPr>
          <w:color w:val="000000"/>
          <w:sz w:val="16"/>
          <w:szCs w:val="16"/>
        </w:rPr>
        <w:t xml:space="preserve">      </w:t>
      </w:r>
    </w:p>
    <w:p w:rsidR="007B534E" w:rsidRPr="00D27D91" w:rsidRDefault="00BF6182">
      <w:pPr>
        <w:rPr>
          <w:sz w:val="16"/>
          <w:szCs w:val="16"/>
        </w:rPr>
      </w:pPr>
      <w:r w:rsidRPr="00D27D91">
        <w:rPr>
          <w:sz w:val="16"/>
          <w:szCs w:val="16"/>
        </w:rPr>
        <w:t>_____________________________________________________________________________________________</w:t>
      </w:r>
      <w:r w:rsidR="00D27D91">
        <w:rPr>
          <w:sz w:val="16"/>
          <w:szCs w:val="16"/>
        </w:rPr>
        <w:t>_____________________________________</w:t>
      </w:r>
      <w:r w:rsidRPr="00D27D91">
        <w:rPr>
          <w:sz w:val="16"/>
          <w:szCs w:val="16"/>
        </w:rPr>
        <w:t>_____</w:t>
      </w:r>
    </w:p>
    <w:p w:rsidR="007B534E" w:rsidRPr="00D27D91" w:rsidRDefault="00BF6182">
      <w:pPr>
        <w:jc w:val="center"/>
        <w:rPr>
          <w:sz w:val="16"/>
          <w:szCs w:val="16"/>
        </w:rPr>
      </w:pPr>
      <w:r w:rsidRPr="00D27D91">
        <w:rPr>
          <w:sz w:val="16"/>
          <w:szCs w:val="16"/>
        </w:rPr>
        <w:t xml:space="preserve">(фамилия, имя, отчество </w:t>
      </w:r>
      <w:r w:rsidRPr="00D27D91">
        <w:rPr>
          <w:b/>
          <w:sz w:val="16"/>
          <w:szCs w:val="16"/>
        </w:rPr>
        <w:t xml:space="preserve">законного представителя </w:t>
      </w:r>
      <w:proofErr w:type="gramStart"/>
      <w:r w:rsidRPr="00D27D91">
        <w:rPr>
          <w:b/>
          <w:sz w:val="16"/>
          <w:szCs w:val="16"/>
        </w:rPr>
        <w:t xml:space="preserve">несовершеннолетнего </w:t>
      </w:r>
      <w:r w:rsidRPr="00D27D91">
        <w:rPr>
          <w:sz w:val="16"/>
          <w:szCs w:val="16"/>
        </w:rPr>
        <w:t>)</w:t>
      </w:r>
      <w:proofErr w:type="gramEnd"/>
      <w:r w:rsidRPr="00D27D91">
        <w:rPr>
          <w:sz w:val="16"/>
          <w:szCs w:val="16"/>
        </w:rPr>
        <w:t>,</w:t>
      </w:r>
    </w:p>
    <w:p w:rsidR="007B534E" w:rsidRPr="00D27D91" w:rsidRDefault="00BF6182">
      <w:pPr>
        <w:jc w:val="center"/>
        <w:rPr>
          <w:sz w:val="16"/>
          <w:szCs w:val="16"/>
        </w:rPr>
      </w:pPr>
      <w:r w:rsidRPr="00D27D91">
        <w:rPr>
          <w:sz w:val="16"/>
          <w:szCs w:val="16"/>
        </w:rPr>
        <w:t xml:space="preserve">(в дальнейшем – Заказчик) в интересах </w:t>
      </w:r>
      <w:r w:rsidRPr="00D27D91">
        <w:rPr>
          <w:b/>
          <w:i/>
          <w:sz w:val="16"/>
          <w:szCs w:val="16"/>
        </w:rPr>
        <w:t>_______________________________________________</w:t>
      </w:r>
      <w:r w:rsidR="00D27D91">
        <w:rPr>
          <w:b/>
          <w:i/>
          <w:sz w:val="16"/>
          <w:szCs w:val="16"/>
        </w:rPr>
        <w:t>_________________</w:t>
      </w:r>
      <w:r w:rsidR="00B2274F">
        <w:rPr>
          <w:b/>
          <w:i/>
          <w:sz w:val="16"/>
          <w:szCs w:val="16"/>
        </w:rPr>
        <w:t>____________</w:t>
      </w:r>
      <w:r w:rsidR="00D27D91">
        <w:rPr>
          <w:b/>
          <w:i/>
          <w:sz w:val="16"/>
          <w:szCs w:val="16"/>
        </w:rPr>
        <w:t>______________</w:t>
      </w:r>
      <w:r w:rsidRPr="00D27D91">
        <w:rPr>
          <w:b/>
          <w:i/>
          <w:sz w:val="16"/>
          <w:szCs w:val="16"/>
        </w:rPr>
        <w:t>___________</w:t>
      </w:r>
      <w:r w:rsidRPr="00D27D91">
        <w:rPr>
          <w:sz w:val="16"/>
          <w:szCs w:val="16"/>
        </w:rPr>
        <w:t xml:space="preserve">                                                          (фамилия, имя </w:t>
      </w:r>
      <w:r w:rsidRPr="00D27D91">
        <w:rPr>
          <w:b/>
          <w:sz w:val="16"/>
          <w:szCs w:val="16"/>
        </w:rPr>
        <w:t>несовершеннолетнего</w:t>
      </w:r>
      <w:r w:rsidRPr="00D27D91">
        <w:rPr>
          <w:sz w:val="16"/>
          <w:szCs w:val="16"/>
        </w:rPr>
        <w:t>)</w:t>
      </w:r>
    </w:p>
    <w:p w:rsidR="007B534E" w:rsidRPr="00D27D91" w:rsidRDefault="00BF6182">
      <w:pPr>
        <w:rPr>
          <w:sz w:val="16"/>
          <w:szCs w:val="16"/>
        </w:rPr>
      </w:pPr>
      <w:r w:rsidRPr="00D27D91">
        <w:rPr>
          <w:sz w:val="16"/>
          <w:szCs w:val="16"/>
        </w:rPr>
        <w:t>(в дальнейшем – Потребитель), с другой стороны,  заключили  настоящий Договор    о нижеследующем:</w:t>
      </w:r>
    </w:p>
    <w:p w:rsidR="007B534E" w:rsidRPr="00D27D91" w:rsidRDefault="007B534E">
      <w:pPr>
        <w:pStyle w:val="Heading"/>
        <w:rPr>
          <w:rFonts w:ascii="Times New Roman" w:hAnsi="Times New Roman"/>
          <w:sz w:val="16"/>
          <w:szCs w:val="16"/>
        </w:rPr>
      </w:pP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>1. Предмет Договора</w:t>
      </w:r>
    </w:p>
    <w:p w:rsidR="001D7FE0" w:rsidRPr="002B7EBD" w:rsidRDefault="00BF6182" w:rsidP="00B2274F">
      <w:pPr>
        <w:jc w:val="both"/>
        <w:rPr>
          <w:b/>
          <w:sz w:val="16"/>
          <w:szCs w:val="16"/>
        </w:rPr>
      </w:pPr>
      <w:r w:rsidRPr="00D27D91">
        <w:rPr>
          <w:sz w:val="16"/>
          <w:szCs w:val="16"/>
        </w:rPr>
        <w:t xml:space="preserve">1.1.Исполнитель предоставляет, а Заказчик оплачивает образовательные услуги с реализацией </w:t>
      </w:r>
      <w:r w:rsidR="002B7EBD">
        <w:rPr>
          <w:sz w:val="16"/>
          <w:szCs w:val="16"/>
        </w:rPr>
        <w:t>платной образовательной</w:t>
      </w:r>
      <w:r w:rsidR="002F2B72">
        <w:rPr>
          <w:sz w:val="16"/>
          <w:szCs w:val="16"/>
        </w:rPr>
        <w:t xml:space="preserve"> программы (далее- ДОП) </w:t>
      </w:r>
      <w:r w:rsidR="002F2B72" w:rsidRPr="002B7EBD">
        <w:rPr>
          <w:b/>
          <w:sz w:val="16"/>
          <w:szCs w:val="16"/>
        </w:rPr>
        <w:t>«</w:t>
      </w:r>
      <w:r w:rsidR="009E373E">
        <w:rPr>
          <w:b/>
          <w:sz w:val="16"/>
          <w:szCs w:val="16"/>
          <w:u w:val="single"/>
        </w:rPr>
        <w:t>____________________________________________________________________________________________</w:t>
      </w:r>
      <w:r w:rsidR="002F2B72" w:rsidRPr="002B7EBD">
        <w:rPr>
          <w:b/>
          <w:sz w:val="16"/>
          <w:szCs w:val="16"/>
          <w:u w:val="single"/>
        </w:rPr>
        <w:t>»</w:t>
      </w:r>
      <w:r w:rsidRPr="002B7EBD">
        <w:rPr>
          <w:b/>
          <w:sz w:val="16"/>
          <w:szCs w:val="16"/>
        </w:rPr>
        <w:t xml:space="preserve"> </w:t>
      </w:r>
      <w:r w:rsidR="002B7EBD">
        <w:rPr>
          <w:b/>
          <w:sz w:val="16"/>
          <w:szCs w:val="16"/>
        </w:rPr>
        <w:t>.</w:t>
      </w:r>
    </w:p>
    <w:p w:rsidR="007B534E" w:rsidRPr="00D27D91" w:rsidRDefault="00BF6182" w:rsidP="00B2274F">
      <w:pPr>
        <w:jc w:val="both"/>
        <w:rPr>
          <w:sz w:val="16"/>
          <w:szCs w:val="16"/>
        </w:rPr>
      </w:pPr>
      <w:r w:rsidRPr="00D27D91">
        <w:rPr>
          <w:sz w:val="16"/>
          <w:szCs w:val="16"/>
        </w:rPr>
        <w:t>1.</w:t>
      </w:r>
      <w:proofErr w:type="gramStart"/>
      <w:r w:rsidRPr="00D27D91">
        <w:rPr>
          <w:sz w:val="16"/>
          <w:szCs w:val="16"/>
        </w:rPr>
        <w:t>2.ДОП</w:t>
      </w:r>
      <w:proofErr w:type="gramEnd"/>
      <w:r w:rsidRPr="00D27D91">
        <w:rPr>
          <w:sz w:val="16"/>
          <w:szCs w:val="16"/>
        </w:rPr>
        <w:t xml:space="preserve"> реализуется в  очной форме, на русском языке и не сопровождается промежуточными и итоговой аттестацией. </w:t>
      </w:r>
    </w:p>
    <w:p w:rsidR="007B534E" w:rsidRPr="00D27D91" w:rsidRDefault="00BF6182" w:rsidP="00B2274F">
      <w:pPr>
        <w:jc w:val="both"/>
        <w:rPr>
          <w:b/>
          <w:i/>
          <w:sz w:val="16"/>
          <w:szCs w:val="16"/>
        </w:rPr>
      </w:pPr>
      <w:r w:rsidRPr="00D27D91">
        <w:rPr>
          <w:sz w:val="16"/>
          <w:szCs w:val="16"/>
        </w:rPr>
        <w:t>1.</w:t>
      </w:r>
      <w:proofErr w:type="gramStart"/>
      <w:r w:rsidRPr="00D27D91">
        <w:rPr>
          <w:sz w:val="16"/>
          <w:szCs w:val="16"/>
        </w:rPr>
        <w:t>3.Срок</w:t>
      </w:r>
      <w:proofErr w:type="gramEnd"/>
      <w:r w:rsidRPr="00D27D91">
        <w:rPr>
          <w:sz w:val="16"/>
          <w:szCs w:val="16"/>
        </w:rPr>
        <w:t xml:space="preserve"> освоения ДОП составляет </w:t>
      </w:r>
      <w:r w:rsidR="001D7FE0">
        <w:rPr>
          <w:sz w:val="16"/>
          <w:szCs w:val="16"/>
        </w:rPr>
        <w:t>6</w:t>
      </w:r>
      <w:r w:rsidRPr="00D27D91">
        <w:rPr>
          <w:sz w:val="16"/>
          <w:szCs w:val="16"/>
        </w:rPr>
        <w:t xml:space="preserve"> месяцев (</w:t>
      </w:r>
      <w:r w:rsidR="00B2274F">
        <w:rPr>
          <w:sz w:val="16"/>
          <w:szCs w:val="16"/>
        </w:rPr>
        <w:t>октябрь</w:t>
      </w:r>
      <w:r w:rsidRPr="00D27D91">
        <w:rPr>
          <w:sz w:val="16"/>
          <w:szCs w:val="16"/>
        </w:rPr>
        <w:t xml:space="preserve"> – </w:t>
      </w:r>
      <w:r w:rsidR="00502E85">
        <w:rPr>
          <w:sz w:val="16"/>
          <w:szCs w:val="16"/>
        </w:rPr>
        <w:t>май</w:t>
      </w:r>
      <w:r w:rsidRPr="00D27D91">
        <w:rPr>
          <w:sz w:val="16"/>
          <w:szCs w:val="16"/>
        </w:rPr>
        <w:t>)</w:t>
      </w:r>
    </w:p>
    <w:p w:rsidR="007B534E" w:rsidRPr="00D27D91" w:rsidRDefault="00BF6182" w:rsidP="00B2274F">
      <w:pPr>
        <w:jc w:val="both"/>
        <w:rPr>
          <w:b/>
          <w:i/>
          <w:sz w:val="16"/>
          <w:szCs w:val="16"/>
        </w:rPr>
      </w:pPr>
      <w:r w:rsidRPr="00D27D91">
        <w:rPr>
          <w:sz w:val="16"/>
          <w:szCs w:val="16"/>
        </w:rPr>
        <w:t xml:space="preserve"> 1.4.</w:t>
      </w:r>
      <w:r w:rsidRPr="00D27D91">
        <w:rPr>
          <w:b/>
          <w:sz w:val="16"/>
          <w:szCs w:val="16"/>
        </w:rPr>
        <w:t xml:space="preserve"> </w:t>
      </w:r>
      <w:r w:rsidRPr="00D27D91">
        <w:rPr>
          <w:sz w:val="16"/>
          <w:szCs w:val="16"/>
        </w:rPr>
        <w:t xml:space="preserve">Форма </w:t>
      </w:r>
      <w:proofErr w:type="gramStart"/>
      <w:r w:rsidRPr="00D27D91">
        <w:rPr>
          <w:sz w:val="16"/>
          <w:szCs w:val="16"/>
        </w:rPr>
        <w:t>предоставления  услуги</w:t>
      </w:r>
      <w:proofErr w:type="gramEnd"/>
      <w:r w:rsidRPr="00D27D91">
        <w:rPr>
          <w:b/>
          <w:sz w:val="16"/>
          <w:szCs w:val="16"/>
        </w:rPr>
        <w:t xml:space="preserve"> </w:t>
      </w:r>
      <w:r w:rsidRPr="00D27D91">
        <w:rPr>
          <w:b/>
          <w:i/>
          <w:sz w:val="16"/>
          <w:szCs w:val="16"/>
        </w:rPr>
        <w:t xml:space="preserve">подгрупповая, </w:t>
      </w:r>
      <w:r w:rsidR="00512D4A">
        <w:rPr>
          <w:b/>
          <w:i/>
          <w:sz w:val="16"/>
          <w:szCs w:val="16"/>
        </w:rPr>
        <w:t>2</w:t>
      </w:r>
      <w:r w:rsidRPr="00D27D91">
        <w:rPr>
          <w:b/>
          <w:i/>
          <w:sz w:val="16"/>
          <w:szCs w:val="16"/>
        </w:rPr>
        <w:t xml:space="preserve"> </w:t>
      </w:r>
      <w:proofErr w:type="spellStart"/>
      <w:r w:rsidR="001D7FE0">
        <w:rPr>
          <w:b/>
          <w:i/>
          <w:sz w:val="16"/>
          <w:szCs w:val="16"/>
        </w:rPr>
        <w:t>академ</w:t>
      </w:r>
      <w:proofErr w:type="spellEnd"/>
      <w:r w:rsidR="001D7FE0">
        <w:rPr>
          <w:b/>
          <w:i/>
          <w:sz w:val="16"/>
          <w:szCs w:val="16"/>
        </w:rPr>
        <w:t>. час</w:t>
      </w:r>
      <w:r w:rsidRPr="00D27D91">
        <w:rPr>
          <w:b/>
          <w:i/>
          <w:sz w:val="16"/>
          <w:szCs w:val="16"/>
        </w:rPr>
        <w:t xml:space="preserve"> в неделю.</w:t>
      </w:r>
    </w:p>
    <w:p w:rsidR="007B534E" w:rsidRPr="00D27D91" w:rsidRDefault="007B534E">
      <w:pPr>
        <w:ind w:firstLine="225"/>
        <w:jc w:val="both"/>
        <w:rPr>
          <w:i/>
          <w:sz w:val="16"/>
          <w:szCs w:val="16"/>
        </w:rPr>
      </w:pP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>2. Обязанности Исполнителя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Исполнитель обязан: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2.1. Организовать и обеспечить надлежащее исполнение </w:t>
      </w:r>
      <w:r w:rsidR="002B7EBD">
        <w:rPr>
          <w:sz w:val="16"/>
          <w:szCs w:val="16"/>
        </w:rPr>
        <w:t>платных</w:t>
      </w:r>
      <w:r w:rsidRPr="00D27D91">
        <w:rPr>
          <w:sz w:val="16"/>
          <w:szCs w:val="16"/>
        </w:rPr>
        <w:t xml:space="preserve"> образовательных услуг, предусмотренных разделом 1 настоящего Договора. </w:t>
      </w:r>
      <w:r w:rsidR="002B7EBD">
        <w:rPr>
          <w:sz w:val="16"/>
          <w:szCs w:val="16"/>
        </w:rPr>
        <w:t>Платные</w:t>
      </w:r>
      <w:r w:rsidRPr="00D27D91">
        <w:rPr>
          <w:sz w:val="16"/>
          <w:szCs w:val="16"/>
        </w:rPr>
        <w:t xml:space="preserve"> образовательные услуги оказываются в соответствии с рабочим планом и расписанием, разрабатываемыми Исполнителем. </w:t>
      </w:r>
      <w:r w:rsidR="002B7EBD">
        <w:rPr>
          <w:sz w:val="16"/>
          <w:szCs w:val="16"/>
        </w:rPr>
        <w:t>Платные</w:t>
      </w:r>
      <w:r w:rsidRPr="00D27D91">
        <w:rPr>
          <w:sz w:val="16"/>
          <w:szCs w:val="16"/>
        </w:rPr>
        <w:t xml:space="preserve"> образовательные услуги проходят на русском языке.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2.2. Обеспечить для проведения </w:t>
      </w:r>
      <w:r w:rsidR="002B7EBD">
        <w:rPr>
          <w:sz w:val="16"/>
          <w:szCs w:val="16"/>
        </w:rPr>
        <w:t>платных</w:t>
      </w:r>
      <w:r w:rsidRPr="00D27D91">
        <w:rPr>
          <w:sz w:val="16"/>
          <w:szCs w:val="16"/>
        </w:rPr>
        <w:t xml:space="preserve"> образовательных услуг помещения, соответствующие санитарным и гигиеническим требованиям,</w:t>
      </w:r>
      <w:r w:rsidR="002B7EBD">
        <w:rPr>
          <w:sz w:val="16"/>
          <w:szCs w:val="16"/>
        </w:rPr>
        <w:t xml:space="preserve"> </w:t>
      </w:r>
      <w:r w:rsidRPr="00D27D91">
        <w:rPr>
          <w:sz w:val="16"/>
          <w:szCs w:val="16"/>
        </w:rPr>
        <w:t xml:space="preserve">а также оснащение, соответствующее обязательным </w:t>
      </w:r>
      <w:proofErr w:type="gramStart"/>
      <w:r w:rsidRPr="00D27D91">
        <w:rPr>
          <w:sz w:val="16"/>
          <w:szCs w:val="16"/>
        </w:rPr>
        <w:t>нормам  и</w:t>
      </w:r>
      <w:proofErr w:type="gramEnd"/>
      <w:r w:rsidRPr="00D27D91">
        <w:rPr>
          <w:sz w:val="16"/>
          <w:szCs w:val="16"/>
        </w:rPr>
        <w:t xml:space="preserve"> правилам, предъявляемым к процессу проведения дополнительных образовательных услуг.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2.3. Во время оказания </w:t>
      </w:r>
      <w:r w:rsidR="002B7EBD">
        <w:rPr>
          <w:sz w:val="16"/>
          <w:szCs w:val="16"/>
        </w:rPr>
        <w:t>платных</w:t>
      </w:r>
      <w:r w:rsidRPr="00D27D91">
        <w:rPr>
          <w:sz w:val="16"/>
          <w:szCs w:val="16"/>
        </w:rPr>
        <w:t xml:space="preserve"> образовательных услуг проявлять уважение к личности Потребителя, оберегать его от всех форм физического</w:t>
      </w:r>
      <w:r w:rsidR="002B7EBD">
        <w:rPr>
          <w:sz w:val="16"/>
          <w:szCs w:val="16"/>
        </w:rPr>
        <w:t xml:space="preserve">                             </w:t>
      </w:r>
      <w:r w:rsidRPr="00D27D91">
        <w:rPr>
          <w:sz w:val="16"/>
          <w:szCs w:val="16"/>
        </w:rPr>
        <w:t xml:space="preserve">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2.4. Сохранить место за Потребителем (в системе оказываемых учреждением </w:t>
      </w:r>
      <w:r w:rsidR="002B7EBD">
        <w:rPr>
          <w:sz w:val="16"/>
          <w:szCs w:val="16"/>
        </w:rPr>
        <w:t>платных</w:t>
      </w:r>
      <w:r w:rsidR="002B7EBD" w:rsidRPr="00D27D91">
        <w:rPr>
          <w:sz w:val="16"/>
          <w:szCs w:val="16"/>
        </w:rPr>
        <w:t xml:space="preserve"> образовательных</w:t>
      </w:r>
      <w:r w:rsidRPr="00D27D91">
        <w:rPr>
          <w:sz w:val="16"/>
          <w:szCs w:val="16"/>
        </w:rPr>
        <w:t xml:space="preserve">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2.5. Уведомить Заказчика о нецелесообразности оказания Потребителю </w:t>
      </w:r>
      <w:r w:rsidR="002B7EBD">
        <w:rPr>
          <w:sz w:val="16"/>
          <w:szCs w:val="16"/>
        </w:rPr>
        <w:t>платных</w:t>
      </w:r>
      <w:r w:rsidRPr="00D27D91">
        <w:rPr>
          <w:sz w:val="16"/>
          <w:szCs w:val="16"/>
        </w:rPr>
        <w:t xml:space="preserve"> образовательных услуг в объеме, предусмотренном разделом </w:t>
      </w:r>
      <w:r w:rsidR="0043560B">
        <w:rPr>
          <w:sz w:val="16"/>
          <w:szCs w:val="16"/>
        </w:rPr>
        <w:t xml:space="preserve">                           </w:t>
      </w:r>
      <w:r w:rsidRPr="00D27D91">
        <w:rPr>
          <w:sz w:val="16"/>
          <w:szCs w:val="16"/>
        </w:rPr>
        <w:t>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B534E" w:rsidRPr="00D27D91" w:rsidRDefault="007B534E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>3. Обязанности Заказчика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3.1. Своевременно вносить плату за предоставленные </w:t>
      </w:r>
      <w:proofErr w:type="gramStart"/>
      <w:r w:rsidRPr="00D27D91">
        <w:rPr>
          <w:sz w:val="16"/>
          <w:szCs w:val="16"/>
        </w:rPr>
        <w:t>образовательные  услуги</w:t>
      </w:r>
      <w:proofErr w:type="gramEnd"/>
      <w:r w:rsidRPr="00D27D91">
        <w:rPr>
          <w:sz w:val="16"/>
          <w:szCs w:val="16"/>
        </w:rPr>
        <w:t>, указанные в разделе 1 настоящего Договора.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3.2. При поступлении Потребителя в образовательное учреждение и в процессе посещения им </w:t>
      </w:r>
      <w:proofErr w:type="gramStart"/>
      <w:r w:rsidR="002B7EBD">
        <w:rPr>
          <w:sz w:val="16"/>
          <w:szCs w:val="16"/>
        </w:rPr>
        <w:t>платных</w:t>
      </w:r>
      <w:r w:rsidRPr="00D27D91">
        <w:rPr>
          <w:sz w:val="16"/>
          <w:szCs w:val="16"/>
        </w:rPr>
        <w:t xml:space="preserve">  образовательных</w:t>
      </w:r>
      <w:proofErr w:type="gramEnd"/>
      <w:r w:rsidRPr="00D27D91">
        <w:rPr>
          <w:sz w:val="16"/>
          <w:szCs w:val="16"/>
        </w:rPr>
        <w:t xml:space="preserve"> услуг  своевременно предоставлять все необходимые документы, предусмотренные Уставом образовательного учреждения.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3.4. Извещать руководителя Исполнителя об уважительных причинах отсутствия Потребителя на </w:t>
      </w:r>
      <w:r w:rsidR="0043560B">
        <w:rPr>
          <w:sz w:val="16"/>
          <w:szCs w:val="16"/>
        </w:rPr>
        <w:t>платных</w:t>
      </w:r>
      <w:r w:rsidRPr="00D27D91">
        <w:rPr>
          <w:sz w:val="16"/>
          <w:szCs w:val="16"/>
        </w:rPr>
        <w:t xml:space="preserve"> образовательных услугах.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3.6. Проявлять уважение к педагогам, администрации и техническому персоналу Исполнителя.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3.7. Возмещать ущерб, причиненный Потребителем имуществу Исполнителя в </w:t>
      </w:r>
      <w:proofErr w:type="gramStart"/>
      <w:r w:rsidRPr="00D27D91">
        <w:rPr>
          <w:sz w:val="16"/>
          <w:szCs w:val="16"/>
        </w:rPr>
        <w:t>соответствии  с</w:t>
      </w:r>
      <w:proofErr w:type="gramEnd"/>
      <w:r w:rsidRPr="00D27D91">
        <w:rPr>
          <w:sz w:val="16"/>
          <w:szCs w:val="16"/>
        </w:rPr>
        <w:t xml:space="preserve"> законодательством Российской Федерации.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3.8.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посещения </w:t>
      </w:r>
      <w:r w:rsidR="002B7EBD">
        <w:rPr>
          <w:sz w:val="16"/>
          <w:szCs w:val="16"/>
        </w:rPr>
        <w:t>платных</w:t>
      </w:r>
      <w:r w:rsidRPr="00D27D91">
        <w:rPr>
          <w:sz w:val="16"/>
          <w:szCs w:val="16"/>
        </w:rPr>
        <w:t xml:space="preserve"> образовательных услуг.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3.9. Для договора с участием Потребителя, не достигшего 14-летнего </w:t>
      </w:r>
      <w:proofErr w:type="gramStart"/>
      <w:r w:rsidRPr="00D27D91">
        <w:rPr>
          <w:sz w:val="16"/>
          <w:szCs w:val="16"/>
        </w:rPr>
        <w:t>возраста,  обеспечить</w:t>
      </w:r>
      <w:proofErr w:type="gramEnd"/>
      <w:r w:rsidRPr="00D27D91">
        <w:rPr>
          <w:sz w:val="16"/>
          <w:szCs w:val="16"/>
        </w:rPr>
        <w:t xml:space="preserve"> посещение Потребителем </w:t>
      </w:r>
      <w:r w:rsidR="002B7EBD">
        <w:rPr>
          <w:sz w:val="16"/>
          <w:szCs w:val="16"/>
        </w:rPr>
        <w:t>платных</w:t>
      </w:r>
      <w:r w:rsidRPr="00D27D91">
        <w:rPr>
          <w:sz w:val="16"/>
          <w:szCs w:val="16"/>
        </w:rPr>
        <w:t xml:space="preserve"> образовательных услуг согласно расписанию.</w:t>
      </w:r>
    </w:p>
    <w:p w:rsidR="007B534E" w:rsidRPr="00D27D91" w:rsidRDefault="007B534E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>4. Обязанности Потребителя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Потребитель обязан: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4.1. Соблюдать дисциплину и общепринятые нормы поведения, в частности, проявлять уважение к педагогам, администрации и техническому персоналу Исполнителя и другим детям, не посягать на их честь и достоинство.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4.2. Бережно относиться к имуществу Исполнителя.</w:t>
      </w:r>
    </w:p>
    <w:p w:rsidR="007B534E" w:rsidRPr="00D27D91" w:rsidRDefault="007B534E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>5. Права Исполнителя, Заказчика, Потребителя</w:t>
      </w:r>
    </w:p>
    <w:p w:rsidR="007B534E" w:rsidRPr="00D27D91" w:rsidRDefault="007B534E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Исполнитель имеет право по согласованию с Заказчиком вносить изменения в расписание </w:t>
      </w:r>
      <w:r w:rsidR="002B7EBD">
        <w:rPr>
          <w:sz w:val="16"/>
          <w:szCs w:val="16"/>
        </w:rPr>
        <w:t>платных</w:t>
      </w:r>
      <w:r w:rsidRPr="00D27D91">
        <w:rPr>
          <w:sz w:val="16"/>
          <w:szCs w:val="16"/>
        </w:rPr>
        <w:t xml:space="preserve"> образовательных </w:t>
      </w:r>
      <w:proofErr w:type="gramStart"/>
      <w:r w:rsidRPr="00D27D91">
        <w:rPr>
          <w:sz w:val="16"/>
          <w:szCs w:val="16"/>
        </w:rPr>
        <w:t>услуг  и</w:t>
      </w:r>
      <w:proofErr w:type="gramEnd"/>
      <w:r w:rsidRPr="00D27D91">
        <w:rPr>
          <w:sz w:val="16"/>
          <w:szCs w:val="16"/>
        </w:rPr>
        <w:t xml:space="preserve"> скорректировать время </w:t>
      </w:r>
      <w:r w:rsidR="0043560B">
        <w:rPr>
          <w:sz w:val="16"/>
          <w:szCs w:val="16"/>
        </w:rPr>
        <w:t xml:space="preserve">                     </w:t>
      </w:r>
      <w:r w:rsidRPr="00D27D91">
        <w:rPr>
          <w:sz w:val="16"/>
          <w:szCs w:val="16"/>
        </w:rPr>
        <w:t>их проведения.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5.2. Заказчик вправе требовать от Исполнителя предоставления информации: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по вопросам, касающимся организации и обеспечения надлежащего исполнения </w:t>
      </w:r>
      <w:proofErr w:type="gramStart"/>
      <w:r w:rsidR="002B7EBD">
        <w:rPr>
          <w:sz w:val="16"/>
          <w:szCs w:val="16"/>
        </w:rPr>
        <w:t>платных</w:t>
      </w:r>
      <w:r w:rsidRPr="00D27D91">
        <w:rPr>
          <w:sz w:val="16"/>
          <w:szCs w:val="16"/>
        </w:rPr>
        <w:t xml:space="preserve">  образовательных</w:t>
      </w:r>
      <w:proofErr w:type="gramEnd"/>
      <w:r w:rsidRPr="00D27D91">
        <w:rPr>
          <w:sz w:val="16"/>
          <w:szCs w:val="16"/>
        </w:rPr>
        <w:t xml:space="preserve"> услуг, предусмотренных разделом </w:t>
      </w:r>
      <w:r w:rsidR="0043560B">
        <w:rPr>
          <w:sz w:val="16"/>
          <w:szCs w:val="16"/>
        </w:rPr>
        <w:t xml:space="preserve">                               </w:t>
      </w:r>
      <w:r w:rsidRPr="00D27D91">
        <w:rPr>
          <w:sz w:val="16"/>
          <w:szCs w:val="16"/>
        </w:rPr>
        <w:t>1 настоящего Договора, деятельности Исполнителя,  в процессе реализации дополнительных образовательных услуг и перспектив ее развития;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об успехах, поведении, отношении Потребителя к </w:t>
      </w:r>
      <w:r w:rsidR="002B7EBD">
        <w:rPr>
          <w:sz w:val="16"/>
          <w:szCs w:val="16"/>
        </w:rPr>
        <w:t>платным</w:t>
      </w:r>
      <w:r w:rsidRPr="00D27D91">
        <w:rPr>
          <w:sz w:val="16"/>
          <w:szCs w:val="16"/>
        </w:rPr>
        <w:t xml:space="preserve"> образовательным услугам и его способностях. 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Заказчик и Потребитель, надлежащим образом исполнившие свои обязательства по настоящему Договору, имеют преимущественное право </w:t>
      </w:r>
      <w:r w:rsidR="0043560B">
        <w:rPr>
          <w:sz w:val="16"/>
          <w:szCs w:val="16"/>
        </w:rPr>
        <w:t xml:space="preserve">                              </w:t>
      </w:r>
      <w:r w:rsidRPr="00D27D91">
        <w:rPr>
          <w:sz w:val="16"/>
          <w:szCs w:val="16"/>
        </w:rPr>
        <w:t xml:space="preserve">на заключение Договора на новый срок по истечении срока действия настоящего договора. 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5.3. Потребитель вправе: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пользоваться имуществом Исполнителя, необходимым для обеспечения прохождения дополнительных  образовательных услуг,  предусмотренных расписанием.</w:t>
      </w:r>
    </w:p>
    <w:p w:rsidR="007B534E" w:rsidRDefault="007B534E">
      <w:pPr>
        <w:ind w:firstLine="225"/>
        <w:jc w:val="both"/>
        <w:rPr>
          <w:sz w:val="16"/>
          <w:szCs w:val="16"/>
        </w:rPr>
      </w:pPr>
    </w:p>
    <w:p w:rsidR="00512D4A" w:rsidRPr="00D27D91" w:rsidRDefault="00512D4A">
      <w:pPr>
        <w:ind w:firstLine="225"/>
        <w:jc w:val="both"/>
        <w:rPr>
          <w:sz w:val="16"/>
          <w:szCs w:val="16"/>
        </w:rPr>
      </w:pP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lastRenderedPageBreak/>
        <w:t>6. Оплата услуг</w:t>
      </w:r>
    </w:p>
    <w:p w:rsidR="009E373E" w:rsidRDefault="00BF6182">
      <w:pPr>
        <w:pStyle w:val="Heading"/>
        <w:jc w:val="both"/>
        <w:rPr>
          <w:rFonts w:ascii="Times New Roman" w:hAnsi="Times New Roman"/>
          <w:sz w:val="16"/>
          <w:szCs w:val="16"/>
          <w:u w:val="single"/>
        </w:rPr>
      </w:pPr>
      <w:r w:rsidRPr="00D27D91">
        <w:rPr>
          <w:rFonts w:ascii="Times New Roman" w:hAnsi="Times New Roman"/>
          <w:sz w:val="16"/>
          <w:szCs w:val="16"/>
        </w:rPr>
        <w:t xml:space="preserve">6.1. Заказчик ежемесячно в рублях оплачивает образовательные услуги, указанные в разделе 1 настоящего договора в сумме </w:t>
      </w:r>
      <w:r w:rsidR="00B83D1C">
        <w:rPr>
          <w:rFonts w:ascii="Times New Roman" w:hAnsi="Times New Roman"/>
          <w:i/>
          <w:sz w:val="16"/>
          <w:szCs w:val="16"/>
          <w:u w:val="single"/>
        </w:rPr>
        <w:t>4</w:t>
      </w:r>
      <w:r w:rsidR="009E373E">
        <w:rPr>
          <w:rFonts w:ascii="Times New Roman" w:hAnsi="Times New Roman"/>
          <w:i/>
          <w:sz w:val="16"/>
          <w:szCs w:val="16"/>
          <w:u w:val="single"/>
        </w:rPr>
        <w:t>5</w:t>
      </w:r>
      <w:r w:rsidR="00B83D1C">
        <w:rPr>
          <w:rFonts w:ascii="Times New Roman" w:hAnsi="Times New Roman"/>
          <w:i/>
          <w:sz w:val="16"/>
          <w:szCs w:val="16"/>
          <w:u w:val="single"/>
        </w:rPr>
        <w:t>0</w:t>
      </w:r>
      <w:r w:rsidR="001D7FE0" w:rsidRPr="001D7FE0">
        <w:rPr>
          <w:rFonts w:ascii="Times New Roman" w:hAnsi="Times New Roman"/>
          <w:i/>
          <w:sz w:val="16"/>
          <w:szCs w:val="16"/>
          <w:u w:val="single"/>
        </w:rPr>
        <w:t xml:space="preserve"> (</w:t>
      </w:r>
      <w:r w:rsidR="0054263C">
        <w:rPr>
          <w:rFonts w:ascii="Times New Roman" w:hAnsi="Times New Roman"/>
          <w:i/>
          <w:sz w:val="16"/>
          <w:szCs w:val="16"/>
          <w:u w:val="single"/>
        </w:rPr>
        <w:t>четыреста</w:t>
      </w:r>
      <w:r w:rsidR="009E373E">
        <w:rPr>
          <w:rFonts w:ascii="Times New Roman" w:hAnsi="Times New Roman"/>
          <w:i/>
          <w:sz w:val="16"/>
          <w:szCs w:val="16"/>
          <w:u w:val="single"/>
        </w:rPr>
        <w:t xml:space="preserve"> пятьдесят</w:t>
      </w:r>
      <w:r w:rsidR="001D7FE0" w:rsidRPr="001D7FE0">
        <w:rPr>
          <w:rFonts w:ascii="Times New Roman" w:hAnsi="Times New Roman"/>
          <w:i/>
          <w:sz w:val="16"/>
          <w:szCs w:val="16"/>
          <w:u w:val="single"/>
        </w:rPr>
        <w:t xml:space="preserve">) рублей за одно </w:t>
      </w:r>
      <w:proofErr w:type="gramStart"/>
      <w:r w:rsidR="001D7FE0" w:rsidRPr="001D7FE0">
        <w:rPr>
          <w:rFonts w:ascii="Times New Roman" w:hAnsi="Times New Roman"/>
          <w:i/>
          <w:sz w:val="16"/>
          <w:szCs w:val="16"/>
          <w:u w:val="single"/>
        </w:rPr>
        <w:t xml:space="preserve">занятие </w:t>
      </w:r>
      <w:r w:rsidRPr="001D7FE0">
        <w:rPr>
          <w:rFonts w:ascii="Times New Roman" w:hAnsi="Times New Roman"/>
          <w:i/>
          <w:sz w:val="16"/>
          <w:szCs w:val="16"/>
          <w:u w:val="single"/>
        </w:rPr>
        <w:t>.</w:t>
      </w:r>
      <w:proofErr w:type="gramEnd"/>
      <w:r w:rsidRPr="001D7FE0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7B534E" w:rsidRPr="00D27D91" w:rsidRDefault="00BF6182">
      <w:pPr>
        <w:pStyle w:val="Heading"/>
        <w:jc w:val="both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 xml:space="preserve">6.2. Оплата производится в период </w:t>
      </w:r>
      <w:r w:rsidRPr="00D27D91">
        <w:rPr>
          <w:rFonts w:ascii="Times New Roman" w:hAnsi="Times New Roman"/>
          <w:i/>
          <w:sz w:val="16"/>
          <w:szCs w:val="16"/>
        </w:rPr>
        <w:t>с 5 по 15 число текущего месяца</w:t>
      </w:r>
      <w:r w:rsidRPr="00D27D91">
        <w:rPr>
          <w:rFonts w:ascii="Times New Roman" w:hAnsi="Times New Roman"/>
          <w:sz w:val="16"/>
          <w:szCs w:val="16"/>
        </w:rPr>
        <w:t xml:space="preserve"> путем перечисления денежных средств на лицевой счет Исполнителя, открытый в Комитете финансов Санкт-Петербурга по реквизитам, указанным в квитанции, выдаваемой Исполнителем Заказчику.</w:t>
      </w:r>
    </w:p>
    <w:p w:rsidR="007B534E" w:rsidRPr="00D27D91" w:rsidRDefault="00BF6182">
      <w:pPr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6.3. В случае пропуска Потребителем дополнительных образовательных услуг по болезни, при условии предоставления справки от врача, ежемесячная стоимость услуги </w:t>
      </w:r>
      <w:r w:rsidRPr="00D27D91">
        <w:rPr>
          <w:b/>
          <w:i/>
          <w:sz w:val="16"/>
          <w:szCs w:val="16"/>
        </w:rPr>
        <w:t>пересчитывается</w:t>
      </w:r>
      <w:bookmarkStart w:id="0" w:name="_GoBack"/>
      <w:bookmarkEnd w:id="0"/>
    </w:p>
    <w:p w:rsidR="007B534E" w:rsidRPr="00D27D91" w:rsidRDefault="00BF6182">
      <w:pPr>
        <w:jc w:val="both"/>
        <w:rPr>
          <w:sz w:val="16"/>
          <w:szCs w:val="16"/>
        </w:rPr>
      </w:pPr>
      <w:r w:rsidRPr="00D27D91">
        <w:rPr>
          <w:sz w:val="16"/>
          <w:szCs w:val="16"/>
        </w:rPr>
        <w:t>6.4</w:t>
      </w:r>
      <w:r w:rsidRPr="00D27D91">
        <w:rPr>
          <w:b/>
          <w:i/>
          <w:sz w:val="16"/>
          <w:szCs w:val="16"/>
        </w:rPr>
        <w:t>.Перерасчет стоимости</w:t>
      </w:r>
      <w:r w:rsidRPr="00D27D91">
        <w:rPr>
          <w:sz w:val="16"/>
          <w:szCs w:val="16"/>
        </w:rPr>
        <w:t xml:space="preserve"> дополнительных образовательных услуг </w:t>
      </w:r>
      <w:r w:rsidRPr="00D27D91">
        <w:rPr>
          <w:b/>
          <w:i/>
          <w:sz w:val="16"/>
          <w:szCs w:val="16"/>
        </w:rPr>
        <w:t>не производится в случае</w:t>
      </w:r>
      <w:r w:rsidRPr="00D27D91">
        <w:rPr>
          <w:sz w:val="16"/>
          <w:szCs w:val="16"/>
        </w:rPr>
        <w:t>:</w:t>
      </w:r>
    </w:p>
    <w:p w:rsidR="007B534E" w:rsidRPr="00D27D91" w:rsidRDefault="00BF6182">
      <w:pPr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- пропуска Потребителем </w:t>
      </w:r>
      <w:r w:rsidR="0043560B">
        <w:rPr>
          <w:sz w:val="16"/>
          <w:szCs w:val="16"/>
        </w:rPr>
        <w:t>платных</w:t>
      </w:r>
      <w:r w:rsidRPr="00D27D91">
        <w:rPr>
          <w:sz w:val="16"/>
          <w:szCs w:val="16"/>
        </w:rPr>
        <w:t xml:space="preserve"> образовательных услуг по инициативе Заказчика.</w:t>
      </w:r>
    </w:p>
    <w:p w:rsidR="007B534E" w:rsidRPr="00D27D91" w:rsidRDefault="007B534E">
      <w:pPr>
        <w:pStyle w:val="Heading"/>
        <w:jc w:val="both"/>
        <w:rPr>
          <w:rFonts w:ascii="Times New Roman" w:hAnsi="Times New Roman"/>
          <w:sz w:val="16"/>
          <w:szCs w:val="16"/>
        </w:rPr>
      </w:pP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>7. Основания изменения и расторжения договора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7.3. Помимо этого Исполнитель вправе расторгнуть Договор в одностороннем порядке в следующих случаях: 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- при нарушении порядка приема, повлекшего по вине законного представителя незаконное зачисление Потребителя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- при просрочке оплаты дополнительной образовательной услуги более чем на 1 месяц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- при невозможности надлежащего исполнения обязательств Исполнителя по договору из-за действий (бездействия) Потребителя   </w:t>
      </w:r>
    </w:p>
    <w:p w:rsidR="007B534E" w:rsidRPr="00D27D91" w:rsidRDefault="007B534E">
      <w:pPr>
        <w:ind w:firstLine="225"/>
        <w:jc w:val="both"/>
        <w:rPr>
          <w:sz w:val="16"/>
          <w:szCs w:val="16"/>
        </w:rPr>
      </w:pP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>8. Ответственность за неисполнение или ненадлежащее исполнение обязательств по настоящему Договору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B534E" w:rsidRPr="00D27D91" w:rsidRDefault="007B534E">
      <w:pPr>
        <w:ind w:firstLine="225"/>
        <w:jc w:val="both"/>
        <w:rPr>
          <w:sz w:val="16"/>
          <w:szCs w:val="16"/>
        </w:rPr>
      </w:pP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>9. Срок действия Договора и другие условия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 xml:space="preserve">9.1. Настоящий договор вступает в силу со дня его заключения сторонами и действует до </w:t>
      </w:r>
      <w:r w:rsidR="00FC738D">
        <w:rPr>
          <w:b/>
          <w:i/>
          <w:sz w:val="16"/>
          <w:szCs w:val="16"/>
          <w:u w:val="single"/>
        </w:rPr>
        <w:t>31 мая текущего года.</w:t>
      </w:r>
    </w:p>
    <w:p w:rsidR="007B534E" w:rsidRPr="00D27D91" w:rsidRDefault="00BF6182">
      <w:pPr>
        <w:ind w:firstLine="225"/>
        <w:jc w:val="both"/>
        <w:rPr>
          <w:sz w:val="16"/>
          <w:szCs w:val="16"/>
        </w:rPr>
      </w:pPr>
      <w:r w:rsidRPr="00D27D91">
        <w:rPr>
          <w:sz w:val="16"/>
          <w:szCs w:val="16"/>
        </w:rPr>
        <w:t>9.2. Договор составлен в двух экземплярах, имеющих равную юридическую силу.</w:t>
      </w:r>
    </w:p>
    <w:p w:rsidR="007B534E" w:rsidRPr="00D27D91" w:rsidRDefault="007B534E">
      <w:pPr>
        <w:ind w:firstLine="225"/>
        <w:jc w:val="both"/>
        <w:rPr>
          <w:sz w:val="16"/>
          <w:szCs w:val="16"/>
        </w:rPr>
      </w:pPr>
    </w:p>
    <w:p w:rsidR="007B534E" w:rsidRPr="00D27D91" w:rsidRDefault="00BF6182">
      <w:pPr>
        <w:pStyle w:val="Heading"/>
        <w:jc w:val="center"/>
        <w:rPr>
          <w:rFonts w:ascii="Times New Roman" w:hAnsi="Times New Roman"/>
          <w:sz w:val="16"/>
          <w:szCs w:val="16"/>
        </w:rPr>
      </w:pPr>
      <w:r w:rsidRPr="00D27D91">
        <w:rPr>
          <w:rFonts w:ascii="Times New Roman" w:hAnsi="Times New Roman"/>
          <w:sz w:val="16"/>
          <w:szCs w:val="16"/>
        </w:rPr>
        <w:t xml:space="preserve">10. Реквизиты и подписи сторон </w:t>
      </w:r>
    </w:p>
    <w:p w:rsidR="007B534E" w:rsidRPr="00D27D91" w:rsidRDefault="007B534E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p w:rsidR="007B534E" w:rsidRPr="00D27D91" w:rsidRDefault="007B534E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Borders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785"/>
        <w:gridCol w:w="5671"/>
      </w:tblGrid>
      <w:tr w:rsidR="007B534E" w:rsidRPr="00D27D91">
        <w:tc>
          <w:tcPr>
            <w:tcW w:w="4785" w:type="dxa"/>
          </w:tcPr>
          <w:p w:rsidR="007B534E" w:rsidRPr="00D27D91" w:rsidRDefault="00BF6182">
            <w:pPr>
              <w:rPr>
                <w:b/>
                <w:color w:val="000001"/>
                <w:sz w:val="16"/>
                <w:szCs w:val="16"/>
              </w:rPr>
            </w:pPr>
            <w:r w:rsidRPr="00D27D91">
              <w:rPr>
                <w:b/>
                <w:color w:val="000001"/>
                <w:sz w:val="16"/>
                <w:szCs w:val="16"/>
              </w:rPr>
              <w:t>Исполнитель</w:t>
            </w:r>
          </w:p>
          <w:p w:rsidR="007B534E" w:rsidRPr="00D27D91" w:rsidRDefault="00BF6182">
            <w:pPr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Государственное бюджетное дошкольное образовательное учреждение детский сад №72 комбинированного вида Красносельского района Санкт-Петербурга</w:t>
            </w:r>
          </w:p>
          <w:p w:rsidR="007B534E" w:rsidRPr="00D27D91" w:rsidRDefault="007B534E">
            <w:pPr>
              <w:rPr>
                <w:color w:val="000001"/>
                <w:sz w:val="16"/>
                <w:szCs w:val="16"/>
              </w:rPr>
            </w:pPr>
          </w:p>
          <w:p w:rsidR="007B534E" w:rsidRPr="00D27D91" w:rsidRDefault="00BF6182">
            <w:pPr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 xml:space="preserve">Адрес: 198332, г. Санкт-Петербург, </w:t>
            </w:r>
          </w:p>
          <w:p w:rsidR="007B534E" w:rsidRPr="00D27D91" w:rsidRDefault="00BF6182">
            <w:pPr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ул. Маршала Захарова, д.22, корп. 4, лит. А</w:t>
            </w:r>
          </w:p>
          <w:p w:rsidR="007B534E" w:rsidRPr="00D27D91" w:rsidRDefault="007B534E">
            <w:pPr>
              <w:rPr>
                <w:color w:val="000001"/>
                <w:sz w:val="16"/>
                <w:szCs w:val="16"/>
              </w:rPr>
            </w:pPr>
          </w:p>
          <w:p w:rsidR="007B534E" w:rsidRPr="00D27D91" w:rsidRDefault="00BF6182">
            <w:pPr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Телефон: 751-08-55, 751-23-06</w:t>
            </w:r>
          </w:p>
          <w:p w:rsidR="007B534E" w:rsidRPr="00D27D91" w:rsidRDefault="007B534E">
            <w:pPr>
              <w:rPr>
                <w:sz w:val="16"/>
                <w:szCs w:val="16"/>
              </w:rPr>
            </w:pPr>
          </w:p>
          <w:p w:rsidR="007B534E" w:rsidRPr="00D27D91" w:rsidRDefault="00BF6182">
            <w:pPr>
              <w:rPr>
                <w:sz w:val="16"/>
                <w:szCs w:val="16"/>
              </w:rPr>
            </w:pPr>
            <w:r w:rsidRPr="00D27D91">
              <w:rPr>
                <w:sz w:val="16"/>
                <w:szCs w:val="16"/>
              </w:rPr>
              <w:t>Банковские реквизиты:</w:t>
            </w:r>
          </w:p>
          <w:p w:rsidR="007B534E" w:rsidRPr="00D27D91" w:rsidRDefault="00BF6182">
            <w:pPr>
              <w:rPr>
                <w:sz w:val="16"/>
                <w:szCs w:val="16"/>
              </w:rPr>
            </w:pPr>
            <w:r w:rsidRPr="00D27D91">
              <w:rPr>
                <w:sz w:val="16"/>
                <w:szCs w:val="16"/>
              </w:rPr>
              <w:t xml:space="preserve">Лицевой счет в комитете финансов </w:t>
            </w:r>
          </w:p>
          <w:p w:rsidR="007B534E" w:rsidRPr="00D27D91" w:rsidRDefault="00BF6182">
            <w:pPr>
              <w:rPr>
                <w:sz w:val="16"/>
                <w:szCs w:val="16"/>
              </w:rPr>
            </w:pPr>
            <w:r w:rsidRPr="00D27D91">
              <w:rPr>
                <w:sz w:val="16"/>
                <w:szCs w:val="16"/>
              </w:rPr>
              <w:t>г. Санкт-Петербурга: 0551124;</w:t>
            </w:r>
          </w:p>
          <w:p w:rsidR="007B534E" w:rsidRPr="00D27D91" w:rsidRDefault="00BF6182">
            <w:pPr>
              <w:rPr>
                <w:sz w:val="16"/>
                <w:szCs w:val="16"/>
              </w:rPr>
            </w:pPr>
            <w:r w:rsidRPr="00D27D91">
              <w:rPr>
                <w:sz w:val="16"/>
                <w:szCs w:val="16"/>
              </w:rPr>
              <w:t>ИНН 7807026338; ОГРН 1027804605113;</w:t>
            </w:r>
          </w:p>
          <w:p w:rsidR="007B534E" w:rsidRPr="00D27D91" w:rsidRDefault="00BF6182">
            <w:pPr>
              <w:rPr>
                <w:sz w:val="16"/>
                <w:szCs w:val="16"/>
              </w:rPr>
            </w:pPr>
            <w:r w:rsidRPr="00D27D91">
              <w:rPr>
                <w:sz w:val="16"/>
                <w:szCs w:val="16"/>
              </w:rPr>
              <w:t>ОКАТО 40279562000; ОКПО 52186801</w:t>
            </w:r>
          </w:p>
          <w:p w:rsidR="007B534E" w:rsidRPr="00D27D91" w:rsidRDefault="007B534E">
            <w:pPr>
              <w:rPr>
                <w:color w:val="000001"/>
                <w:sz w:val="16"/>
                <w:szCs w:val="16"/>
              </w:rPr>
            </w:pPr>
          </w:p>
          <w:p w:rsidR="007B534E" w:rsidRPr="00D27D91" w:rsidRDefault="00BF6182">
            <w:pPr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 xml:space="preserve">Заведующий </w:t>
            </w:r>
          </w:p>
          <w:p w:rsidR="007B534E" w:rsidRPr="00D27D91" w:rsidRDefault="007B534E">
            <w:pPr>
              <w:rPr>
                <w:color w:val="000001"/>
                <w:sz w:val="16"/>
                <w:szCs w:val="16"/>
              </w:rPr>
            </w:pPr>
          </w:p>
          <w:p w:rsidR="007B534E" w:rsidRPr="00D27D91" w:rsidRDefault="007B534E">
            <w:pPr>
              <w:rPr>
                <w:color w:val="000001"/>
                <w:sz w:val="16"/>
                <w:szCs w:val="16"/>
              </w:rPr>
            </w:pPr>
          </w:p>
          <w:p w:rsidR="007B534E" w:rsidRPr="00D27D91" w:rsidRDefault="00BF6182">
            <w:pPr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_______________________ У.В. Смирнова</w:t>
            </w:r>
          </w:p>
          <w:p w:rsidR="007B534E" w:rsidRPr="00D27D91" w:rsidRDefault="00BF6182">
            <w:pPr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М.П.</w:t>
            </w:r>
          </w:p>
          <w:p w:rsidR="007B534E" w:rsidRPr="00D27D91" w:rsidRDefault="007B534E">
            <w:pPr>
              <w:rPr>
                <w:color w:val="000001"/>
                <w:sz w:val="16"/>
                <w:szCs w:val="16"/>
              </w:rPr>
            </w:pPr>
          </w:p>
        </w:tc>
        <w:tc>
          <w:tcPr>
            <w:tcW w:w="5671" w:type="dxa"/>
          </w:tcPr>
          <w:p w:rsidR="007B534E" w:rsidRPr="00D27D91" w:rsidRDefault="00BF6182">
            <w:pPr>
              <w:rPr>
                <w:b/>
                <w:color w:val="000001"/>
                <w:sz w:val="16"/>
                <w:szCs w:val="16"/>
              </w:rPr>
            </w:pPr>
            <w:r w:rsidRPr="00D27D91">
              <w:rPr>
                <w:b/>
                <w:color w:val="000001"/>
                <w:sz w:val="16"/>
                <w:szCs w:val="16"/>
              </w:rPr>
              <w:t xml:space="preserve">       Заказчик</w:t>
            </w:r>
          </w:p>
          <w:p w:rsidR="007B534E" w:rsidRPr="00D27D91" w:rsidRDefault="00BF6182">
            <w:pPr>
              <w:rPr>
                <w:b/>
                <w:color w:val="000001"/>
                <w:sz w:val="16"/>
                <w:szCs w:val="16"/>
              </w:rPr>
            </w:pPr>
            <w:r w:rsidRPr="00D27D91">
              <w:rPr>
                <w:b/>
                <w:color w:val="000001"/>
                <w:sz w:val="16"/>
                <w:szCs w:val="16"/>
              </w:rPr>
              <w:t xml:space="preserve">       __________</w:t>
            </w:r>
            <w:r w:rsidR="00D27D91">
              <w:rPr>
                <w:b/>
                <w:color w:val="000001"/>
                <w:sz w:val="16"/>
                <w:szCs w:val="16"/>
              </w:rPr>
              <w:t>____________________</w:t>
            </w:r>
            <w:r w:rsidRPr="00D27D91">
              <w:rPr>
                <w:b/>
                <w:color w:val="000001"/>
                <w:sz w:val="16"/>
                <w:szCs w:val="16"/>
              </w:rPr>
              <w:t>____________________________</w:t>
            </w: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фамилия</w:t>
            </w: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___________________________________________________</w:t>
            </w: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имя</w:t>
            </w: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___________________________________________________</w:t>
            </w: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отчество (при наличии)</w:t>
            </w:r>
          </w:p>
          <w:p w:rsidR="007B534E" w:rsidRPr="00D27D91" w:rsidRDefault="007B534E">
            <w:pPr>
              <w:jc w:val="center"/>
              <w:rPr>
                <w:color w:val="000001"/>
                <w:sz w:val="16"/>
                <w:szCs w:val="16"/>
              </w:rPr>
            </w:pP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Паспорт____________________________________________</w:t>
            </w:r>
          </w:p>
          <w:p w:rsidR="007B534E" w:rsidRPr="00D27D91" w:rsidRDefault="007B534E">
            <w:pPr>
              <w:jc w:val="center"/>
              <w:rPr>
                <w:color w:val="000001"/>
                <w:sz w:val="16"/>
                <w:szCs w:val="16"/>
              </w:rPr>
            </w:pP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___________________________________________________</w:t>
            </w: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(паспортные данные)</w:t>
            </w:r>
          </w:p>
          <w:p w:rsidR="007B534E" w:rsidRPr="00D27D91" w:rsidRDefault="007B534E">
            <w:pPr>
              <w:jc w:val="center"/>
              <w:rPr>
                <w:color w:val="000001"/>
                <w:sz w:val="16"/>
                <w:szCs w:val="16"/>
              </w:rPr>
            </w:pP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___________________________________________________</w:t>
            </w:r>
          </w:p>
          <w:p w:rsidR="007B534E" w:rsidRPr="00D27D91" w:rsidRDefault="007B534E">
            <w:pPr>
              <w:jc w:val="center"/>
              <w:rPr>
                <w:color w:val="000001"/>
                <w:sz w:val="16"/>
                <w:szCs w:val="16"/>
              </w:rPr>
            </w:pP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___________________________________________________</w:t>
            </w:r>
          </w:p>
          <w:p w:rsidR="007B534E" w:rsidRPr="00D27D91" w:rsidRDefault="007B534E">
            <w:pPr>
              <w:jc w:val="center"/>
              <w:rPr>
                <w:color w:val="000001"/>
                <w:sz w:val="16"/>
                <w:szCs w:val="16"/>
              </w:rPr>
            </w:pP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___________________________________________________</w:t>
            </w: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(адрес места жительства)</w:t>
            </w: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___________________________________________________</w:t>
            </w: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(контактный телефон)</w:t>
            </w:r>
          </w:p>
          <w:p w:rsidR="007B534E" w:rsidRPr="00D27D91" w:rsidRDefault="007B534E">
            <w:pPr>
              <w:jc w:val="center"/>
              <w:rPr>
                <w:color w:val="000001"/>
                <w:sz w:val="16"/>
                <w:szCs w:val="16"/>
              </w:rPr>
            </w:pPr>
          </w:p>
          <w:p w:rsidR="007B534E" w:rsidRPr="00D27D91" w:rsidRDefault="007B534E">
            <w:pPr>
              <w:jc w:val="center"/>
              <w:rPr>
                <w:color w:val="000001"/>
                <w:sz w:val="16"/>
                <w:szCs w:val="16"/>
              </w:rPr>
            </w:pPr>
          </w:p>
          <w:p w:rsidR="007B534E" w:rsidRPr="00D27D91" w:rsidRDefault="007B534E">
            <w:pPr>
              <w:jc w:val="center"/>
              <w:rPr>
                <w:color w:val="000001"/>
                <w:sz w:val="16"/>
                <w:szCs w:val="16"/>
              </w:rPr>
            </w:pP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_________________   /_____________________________/</w:t>
            </w:r>
          </w:p>
          <w:p w:rsidR="007B534E" w:rsidRPr="00D27D91" w:rsidRDefault="00BF6182">
            <w:pPr>
              <w:jc w:val="center"/>
              <w:rPr>
                <w:color w:val="000001"/>
                <w:sz w:val="16"/>
                <w:szCs w:val="16"/>
              </w:rPr>
            </w:pPr>
            <w:r w:rsidRPr="00D27D91">
              <w:rPr>
                <w:color w:val="000001"/>
                <w:sz w:val="16"/>
                <w:szCs w:val="16"/>
              </w:rPr>
              <w:t>(подпись)                        (расшифровка подписи)</w:t>
            </w:r>
          </w:p>
        </w:tc>
      </w:tr>
    </w:tbl>
    <w:p w:rsidR="007B534E" w:rsidRPr="00D27D91" w:rsidRDefault="007B534E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p w:rsidR="007B534E" w:rsidRPr="00D27D91" w:rsidRDefault="007B534E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p w:rsidR="007B534E" w:rsidRPr="00D27D91" w:rsidRDefault="007B534E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p w:rsidR="007B534E" w:rsidRPr="00D27D91" w:rsidRDefault="007B534E">
      <w:pPr>
        <w:pStyle w:val="Heading"/>
        <w:jc w:val="center"/>
        <w:rPr>
          <w:rFonts w:ascii="Times New Roman" w:hAnsi="Times New Roman"/>
          <w:sz w:val="16"/>
          <w:szCs w:val="16"/>
        </w:rPr>
      </w:pPr>
    </w:p>
    <w:p w:rsidR="007B534E" w:rsidRPr="00D27D91" w:rsidRDefault="007B534E">
      <w:pPr>
        <w:jc w:val="both"/>
        <w:rPr>
          <w:color w:val="000000"/>
          <w:sz w:val="16"/>
          <w:szCs w:val="16"/>
        </w:rPr>
      </w:pPr>
    </w:p>
    <w:p w:rsidR="007B534E" w:rsidRPr="00D27D91" w:rsidRDefault="007B534E">
      <w:pPr>
        <w:spacing w:line="360" w:lineRule="auto"/>
        <w:jc w:val="both"/>
        <w:rPr>
          <w:color w:val="000000"/>
          <w:sz w:val="16"/>
          <w:szCs w:val="16"/>
        </w:rPr>
      </w:pPr>
    </w:p>
    <w:p w:rsidR="007B534E" w:rsidRDefault="00BF6182">
      <w:pPr>
        <w:pStyle w:val="HEADERTEXT"/>
        <w:rPr>
          <w:color w:val="000001"/>
        </w:rPr>
      </w:pPr>
      <w:r w:rsidRPr="00D27D91">
        <w:rPr>
          <w:color w:val="000001"/>
          <w:sz w:val="16"/>
          <w:szCs w:val="16"/>
        </w:rPr>
        <w:t>Договор выдан на руки «_____» ____________20</w:t>
      </w:r>
      <w:r w:rsidR="00901B64">
        <w:rPr>
          <w:color w:val="000001"/>
          <w:sz w:val="16"/>
          <w:szCs w:val="16"/>
        </w:rPr>
        <w:t>2</w:t>
      </w:r>
      <w:r w:rsidRPr="00D27D91">
        <w:rPr>
          <w:color w:val="000001"/>
          <w:sz w:val="16"/>
          <w:szCs w:val="16"/>
        </w:rPr>
        <w:t>__г.       __________  /________________/</w:t>
      </w:r>
    </w:p>
    <w:p w:rsidR="007B534E" w:rsidRDefault="007B534E">
      <w:pPr>
        <w:jc w:val="both"/>
        <w:rPr>
          <w:sz w:val="22"/>
        </w:rPr>
      </w:pPr>
    </w:p>
    <w:p w:rsidR="007B534E" w:rsidRDefault="007B534E">
      <w:pPr>
        <w:jc w:val="right"/>
        <w:rPr>
          <w:sz w:val="22"/>
        </w:rPr>
      </w:pPr>
    </w:p>
    <w:p w:rsidR="007B534E" w:rsidRDefault="007B534E">
      <w:pPr>
        <w:jc w:val="right"/>
        <w:rPr>
          <w:sz w:val="22"/>
        </w:rPr>
      </w:pPr>
    </w:p>
    <w:p w:rsidR="007B534E" w:rsidRDefault="007B534E">
      <w:pPr>
        <w:jc w:val="right"/>
        <w:rPr>
          <w:sz w:val="22"/>
        </w:rPr>
      </w:pPr>
    </w:p>
    <w:p w:rsidR="007B534E" w:rsidRDefault="00BF6182">
      <w:pPr>
        <w:ind w:firstLine="22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34E" w:rsidRDefault="007B534E">
      <w:pPr>
        <w:ind w:firstLine="225"/>
        <w:jc w:val="both"/>
        <w:rPr>
          <w:sz w:val="22"/>
        </w:rPr>
      </w:pPr>
    </w:p>
    <w:p w:rsidR="007B534E" w:rsidRDefault="007B534E">
      <w:pPr>
        <w:jc w:val="both"/>
        <w:rPr>
          <w:sz w:val="22"/>
        </w:rPr>
      </w:pPr>
    </w:p>
    <w:p w:rsidR="007B534E" w:rsidRDefault="007B534E">
      <w:pPr>
        <w:rPr>
          <w:sz w:val="22"/>
        </w:rPr>
      </w:pPr>
    </w:p>
    <w:sectPr w:rsidR="007B534E" w:rsidSect="00D27D91">
      <w:pgSz w:w="12240" w:h="15840"/>
      <w:pgMar w:top="360" w:right="540" w:bottom="851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4E"/>
    <w:rsid w:val="00073112"/>
    <w:rsid w:val="000E7C72"/>
    <w:rsid w:val="001C6C7B"/>
    <w:rsid w:val="001D7FE0"/>
    <w:rsid w:val="00221248"/>
    <w:rsid w:val="002B7EBD"/>
    <w:rsid w:val="002F2B72"/>
    <w:rsid w:val="0043560B"/>
    <w:rsid w:val="004C35EE"/>
    <w:rsid w:val="00502E85"/>
    <w:rsid w:val="00512D4A"/>
    <w:rsid w:val="0054263C"/>
    <w:rsid w:val="005D6B65"/>
    <w:rsid w:val="00732826"/>
    <w:rsid w:val="007968F2"/>
    <w:rsid w:val="007B534E"/>
    <w:rsid w:val="00901B64"/>
    <w:rsid w:val="009E373E"/>
    <w:rsid w:val="00B2274F"/>
    <w:rsid w:val="00B83D1C"/>
    <w:rsid w:val="00BB6355"/>
    <w:rsid w:val="00BF6182"/>
    <w:rsid w:val="00D27D91"/>
    <w:rsid w:val="00EB1EF9"/>
    <w:rsid w:val="00F10CA5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E785"/>
  <w15:docId w15:val="{7C60E4B7-C20F-4B28-A556-52B3D4D3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B534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534E"/>
    <w:rPr>
      <w:rFonts w:ascii="Arial" w:hAnsi="Arial"/>
      <w:b/>
      <w:sz w:val="22"/>
    </w:rPr>
  </w:style>
  <w:style w:type="paragraph" w:customStyle="1" w:styleId="HEADERTEXT">
    <w:name w:val=".HEADERTEXT"/>
    <w:rsid w:val="007B534E"/>
    <w:rPr>
      <w:rFonts w:ascii="Times New Roman" w:hAnsi="Times New Roman"/>
      <w:color w:val="2B4279"/>
      <w:sz w:val="24"/>
    </w:rPr>
  </w:style>
  <w:style w:type="paragraph" w:styleId="a3">
    <w:name w:val="Balloon Text"/>
    <w:rsid w:val="007B534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пу-2018 (копия 1).docx</vt:lpstr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пу-2018 (копия 1).docx</dc:title>
  <dc:creator>Елена</dc:creator>
  <cp:lastModifiedBy>User</cp:lastModifiedBy>
  <cp:revision>22</cp:revision>
  <cp:lastPrinted>2024-09-20T06:18:00Z</cp:lastPrinted>
  <dcterms:created xsi:type="dcterms:W3CDTF">2019-09-16T13:52:00Z</dcterms:created>
  <dcterms:modified xsi:type="dcterms:W3CDTF">2024-09-20T11:33:00Z</dcterms:modified>
</cp:coreProperties>
</file>